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210A4" w14:textId="04C2B44A" w:rsidR="00C8170C" w:rsidRDefault="00C8170C" w:rsidP="00C41EE0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270A3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270A3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266A8F57" w14:textId="38D8FFA7" w:rsidR="000A5E67" w:rsidRPr="00C41EE0" w:rsidRDefault="00F77FC4" w:rsidP="00F77FC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施　設　長　　</w:t>
      </w:r>
      <w:r w:rsidR="00C8170C" w:rsidRPr="002D6D28">
        <w:rPr>
          <w:rFonts w:ascii="ＭＳ 明朝" w:eastAsia="ＭＳ 明朝" w:hAnsi="ＭＳ 明朝" w:hint="eastAsia"/>
          <w:sz w:val="22"/>
        </w:rPr>
        <w:t>宛</w:t>
      </w:r>
    </w:p>
    <w:p w14:paraId="6BA14D9B" w14:textId="77D4763E" w:rsidR="00C8170C" w:rsidRPr="002D6D28" w:rsidRDefault="00204065" w:rsidP="00DE5E0B">
      <w:pPr>
        <w:ind w:firstLineChars="4300" w:firstLine="9030"/>
        <w:jc w:val="left"/>
        <w:rPr>
          <w:rFonts w:ascii="ＭＳ 明朝" w:eastAsia="ＭＳ 明朝" w:hAnsi="ＭＳ 明朝"/>
          <w:sz w:val="22"/>
          <w:u w:val="single"/>
        </w:rPr>
      </w:pPr>
      <w:r w:rsidRPr="00DE5E0B">
        <w:rPr>
          <w:rFonts w:hint="eastAsia"/>
          <w:noProof/>
        </w:rPr>
        <w:drawing>
          <wp:anchor distT="0" distB="0" distL="114300" distR="114300" simplePos="0" relativeHeight="251660287" behindDoc="0" locked="0" layoutInCell="1" allowOverlap="1" wp14:anchorId="1F5A8569" wp14:editId="14418463">
            <wp:simplePos x="0" y="0"/>
            <wp:positionH relativeFrom="column">
              <wp:posOffset>-229870</wp:posOffset>
            </wp:positionH>
            <wp:positionV relativeFrom="page">
              <wp:posOffset>866140</wp:posOffset>
            </wp:positionV>
            <wp:extent cx="1963420" cy="1365250"/>
            <wp:effectExtent l="0" t="0" r="0" b="0"/>
            <wp:wrapNone/>
            <wp:docPr id="75276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D28" w:rsidRPr="00A96D56">
        <w:rPr>
          <w:rFonts w:ascii="ＭＳ 明朝" w:eastAsia="ＭＳ 明朝" w:hAnsi="ＭＳ 明朝" w:hint="eastAsia"/>
          <w:kern w:val="0"/>
          <w:sz w:val="22"/>
        </w:rPr>
        <w:t xml:space="preserve">申　請　者　　</w:t>
      </w:r>
      <w:r w:rsidR="00C8170C" w:rsidRPr="001A6F5B">
        <w:rPr>
          <w:rFonts w:ascii="ＭＳ 明朝" w:eastAsia="ＭＳ 明朝" w:hAnsi="ＭＳ 明朝" w:hint="eastAsia"/>
          <w:spacing w:val="36"/>
          <w:kern w:val="0"/>
          <w:sz w:val="22"/>
          <w:highlight w:val="yellow"/>
          <w:u w:val="single"/>
          <w:fitText w:val="1100" w:id="-1032156416"/>
        </w:rPr>
        <w:t>団体名</w:t>
      </w:r>
      <w:r w:rsidR="00C8170C" w:rsidRPr="001A6F5B">
        <w:rPr>
          <w:rFonts w:ascii="ＭＳ 明朝" w:eastAsia="ＭＳ 明朝" w:hAnsi="ＭＳ 明朝" w:hint="eastAsia"/>
          <w:spacing w:val="2"/>
          <w:kern w:val="0"/>
          <w:sz w:val="22"/>
          <w:highlight w:val="yellow"/>
          <w:u w:val="single"/>
          <w:fitText w:val="1100" w:id="-1032156416"/>
        </w:rPr>
        <w:t>等</w:t>
      </w:r>
      <w:r w:rsidR="000A5E67" w:rsidRPr="002D6D2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  <w:r w:rsidR="0091573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E5E0B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91573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14:paraId="262B2833" w14:textId="4C57AA9B" w:rsidR="00C8170C" w:rsidRPr="002D6D28" w:rsidRDefault="00C8170C" w:rsidP="00DE5E0B">
      <w:pPr>
        <w:ind w:firstLineChars="4800" w:firstLine="10560"/>
        <w:rPr>
          <w:rFonts w:ascii="ＭＳ 明朝" w:eastAsia="ＭＳ 明朝" w:hAnsi="ＭＳ 明朝"/>
          <w:sz w:val="22"/>
          <w:u w:val="single"/>
        </w:rPr>
      </w:pP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住</w:t>
      </w:r>
      <w:r w:rsidR="00270A36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　</w:t>
      </w:r>
      <w:r w:rsidR="00F90AF1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836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5E0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6492086" w14:textId="3EE56B9D" w:rsidR="00DE5E0B" w:rsidRDefault="00C8170C" w:rsidP="00DE5E0B">
      <w:pPr>
        <w:ind w:firstLineChars="4800" w:firstLine="10560"/>
        <w:rPr>
          <w:rFonts w:ascii="ＭＳ 明朝" w:eastAsia="ＭＳ 明朝" w:hAnsi="ＭＳ 明朝"/>
          <w:sz w:val="22"/>
          <w:u w:val="single"/>
        </w:rPr>
      </w:pP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氏</w:t>
      </w:r>
      <w:r w:rsidR="00270A36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="000A5E67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="00270A36"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 xml:space="preserve">　</w:t>
      </w: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名</w:t>
      </w:r>
      <w:r w:rsidRPr="002D6D2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5836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D6D2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5E0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C180C0" w14:textId="5976ADF6" w:rsidR="00DE5E0B" w:rsidRDefault="00DE5E0B" w:rsidP="00DE5E0B">
      <w:pPr>
        <w:ind w:firstLineChars="4800" w:firstLine="10560"/>
        <w:jc w:val="left"/>
        <w:rPr>
          <w:rFonts w:ascii="ＭＳ 明朝" w:eastAsia="ＭＳ 明朝" w:hAnsi="ＭＳ 明朝"/>
          <w:sz w:val="22"/>
          <w:u w:val="single"/>
        </w:rPr>
      </w:pPr>
      <w:r w:rsidRPr="001A6F5B">
        <w:rPr>
          <w:rFonts w:ascii="ＭＳ 明朝" w:eastAsia="ＭＳ 明朝" w:hAnsi="ＭＳ 明朝" w:hint="eastAsia"/>
          <w:sz w:val="22"/>
          <w:highlight w:val="yellow"/>
          <w:u w:val="single"/>
        </w:rPr>
        <w:t>連　絡　先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-　　　　　-　　　　　　</w:t>
      </w:r>
    </w:p>
    <w:p w14:paraId="3A4171E5" w14:textId="03BACC51" w:rsidR="00DE5E0B" w:rsidRDefault="00DE5E0B" w:rsidP="00DE5E0B">
      <w:pPr>
        <w:ind w:firstLineChars="4700" w:firstLine="25850"/>
        <w:rPr>
          <w:rFonts w:ascii="ＭＳ 明朝" w:eastAsia="ＭＳ 明朝" w:hAnsi="ＭＳ 明朝"/>
          <w:sz w:val="22"/>
          <w:u w:val="single"/>
        </w:rPr>
      </w:pPr>
      <w:r w:rsidRPr="006B73BC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1032156671"/>
        </w:rPr>
        <w:t>連絡</w:t>
      </w:r>
      <w:r w:rsidRPr="006B73BC">
        <w:rPr>
          <w:rFonts w:ascii="ＭＳ 明朝" w:eastAsia="ＭＳ 明朝" w:hAnsi="ＭＳ 明朝" w:hint="eastAsia"/>
          <w:kern w:val="0"/>
          <w:sz w:val="22"/>
          <w:u w:val="single"/>
          <w:fitText w:val="1320" w:id="-1032156671"/>
        </w:rPr>
        <w:t>先</w:t>
      </w:r>
    </w:p>
    <w:p w14:paraId="70633EAA" w14:textId="398F8A8C" w:rsidR="00C8170C" w:rsidRPr="00DE5E0B" w:rsidRDefault="00F90AF1" w:rsidP="00DE5E0B">
      <w:pPr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68434E">
        <w:rPr>
          <w:rFonts w:ascii="ＭＳ 明朝" w:eastAsia="ＭＳ 明朝" w:hAnsi="ＭＳ 明朝" w:hint="eastAsia"/>
          <w:sz w:val="28"/>
          <w:szCs w:val="28"/>
        </w:rPr>
        <w:t>７</w:t>
      </w:r>
      <w:r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C8170C" w:rsidRPr="00270A36">
        <w:rPr>
          <w:rFonts w:ascii="ＭＳ 明朝" w:eastAsia="ＭＳ 明朝" w:hAnsi="ＭＳ 明朝" w:hint="eastAsia"/>
          <w:sz w:val="28"/>
          <w:szCs w:val="28"/>
        </w:rPr>
        <w:t>桜の郷コミュニテ</w:t>
      </w:r>
      <w:r w:rsidR="00F77FC4">
        <w:rPr>
          <w:rFonts w:ascii="ＭＳ 明朝" w:eastAsia="ＭＳ 明朝" w:hAnsi="ＭＳ 明朝" w:hint="eastAsia"/>
          <w:sz w:val="28"/>
          <w:szCs w:val="28"/>
        </w:rPr>
        <w:t>ィ</w:t>
      </w:r>
      <w:r w:rsidR="00C8170C" w:rsidRPr="00270A36">
        <w:rPr>
          <w:rFonts w:ascii="ＭＳ 明朝" w:eastAsia="ＭＳ 明朝" w:hAnsi="ＭＳ 明朝" w:hint="eastAsia"/>
          <w:sz w:val="28"/>
          <w:szCs w:val="28"/>
        </w:rPr>
        <w:t>ーセンター</w:t>
      </w:r>
      <w:r w:rsidR="00C05890">
        <w:rPr>
          <w:rFonts w:ascii="ＭＳ 明朝" w:eastAsia="ＭＳ 明朝" w:hAnsi="ＭＳ 明朝" w:hint="eastAsia"/>
          <w:sz w:val="28"/>
          <w:szCs w:val="28"/>
        </w:rPr>
        <w:t>予約</w:t>
      </w:r>
      <w:r w:rsidR="00DC3693" w:rsidRPr="00270A36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137F179A" w14:textId="61695F93" w:rsidR="0091427E" w:rsidRDefault="0091427E" w:rsidP="00C8170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D944F12" w14:textId="0555CC86" w:rsidR="00C8170C" w:rsidRDefault="003E4CC0" w:rsidP="00C8170C">
      <w:pPr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DD979B8" wp14:editId="1103546E">
                <wp:simplePos x="0" y="0"/>
                <wp:positionH relativeFrom="column">
                  <wp:posOffset>15875</wp:posOffset>
                </wp:positionH>
                <wp:positionV relativeFrom="paragraph">
                  <wp:posOffset>4511675</wp:posOffset>
                </wp:positionV>
                <wp:extent cx="2646045" cy="375285"/>
                <wp:effectExtent l="0" t="0" r="0" b="5715"/>
                <wp:wrapNone/>
                <wp:docPr id="1512251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20DC" w14:textId="41285BE9" w:rsidR="007B57AC" w:rsidRPr="007B57AC" w:rsidRDefault="007B57AC" w:rsidP="003E4C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57A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※裏面の注意事項等をご確認ください。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97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5pt;margin-top:355.25pt;width:208.35pt;height:29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VV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NpmlkyklHGM3t9PsbhrKJJe/jXX+m4CGBKOgFmmJ&#10;aLHD2vk+9ZQSmmlY1UpFapQmbUFnN9M0/nCOYHGlscdl1mD5btsNC2yhPOJeFnrKneGrGpuvmfOv&#10;zCLHuArq1r/gIRVgExgsSiqwv/52H/IReoxS0qJmCup+7pkVlKjvGkm5H08mQWTRmUxvM3TsdWR7&#10;HdH75hFQlmN8IYZHM+R7dTKlheYd5b0MXTHENMfeBfUn89H3SsbnwcVyGZNQVob5td4YHkoHOAO0&#10;b907s2bA3yNzz3BSF8s/0NDn9kQs9x5kHTkKAPeoDrijJCPLw/MJmr/2Y9blkS9+AwAA//8DAFBL&#10;AwQUAAYACAAAACEA7OMh7+EAAAAJAQAADwAAAGRycy9kb3ducmV2LnhtbEyPQU/DMAyF70j8h8iT&#10;uLG0FStbaTpNlSYkBIeNXbi5jddWa5LSZFvh12NOcLP9np6/l68n04sLjb5zVkE8j0CQrZ3ubKPg&#10;8L69X4LwAa3G3llS8EUe1sXtTY6Zdle7o8s+NIJDrM9QQRvCkEnp65YM+rkbyLJ2dKPBwOvYSD3i&#10;lcNNL5MoSqXBzvKHFgcqW6pP+7NR8FJu33BXJWb53ZfPr8fN8Hn4WCh1N5s2TyACTeHPDL/4jA4F&#10;M1XubLUXvYJkwUYFj3HEA+sP8SoBUfElXaUgi1z+b1D8AAAA//8DAFBLAQItABQABgAIAAAAIQC2&#10;gziS/gAAAOEBAAATAAAAAAAAAAAAAAAAAAAAAABbQ29udGVudF9UeXBlc10ueG1sUEsBAi0AFAAG&#10;AAgAAAAhADj9If/WAAAAlAEAAAsAAAAAAAAAAAAAAAAALwEAAF9yZWxzLy5yZWxzUEsBAi0AFAAG&#10;AAgAAAAhAACQdVUYAgAALAQAAA4AAAAAAAAAAAAAAAAALgIAAGRycy9lMm9Eb2MueG1sUEsBAi0A&#10;FAAGAAgAAAAhAOzjIe/hAAAACQEAAA8AAAAAAAAAAAAAAAAAcgQAAGRycy9kb3ducmV2LnhtbFBL&#10;BQYAAAAABAAEAPMAAACABQAAAAA=&#10;" filled="f" stroked="f" strokeweight=".5pt">
                <v:textbox>
                  <w:txbxContent>
                    <w:p w14:paraId="6E6520DC" w14:textId="41285BE9" w:rsidR="007B57AC" w:rsidRPr="007B57AC" w:rsidRDefault="007B57AC" w:rsidP="003E4CC0">
                      <w:pPr>
                        <w:rPr>
                          <w:sz w:val="18"/>
                          <w:szCs w:val="18"/>
                        </w:rPr>
                      </w:pPr>
                      <w:r w:rsidRPr="007B57A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※裏面の注意事項等をご確認ください。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8170C" w:rsidRPr="00495BC5">
        <w:rPr>
          <w:rFonts w:ascii="ＭＳ 明朝" w:eastAsia="ＭＳ 明朝" w:hAnsi="ＭＳ 明朝" w:hint="eastAsia"/>
          <w:sz w:val="22"/>
        </w:rPr>
        <w:t>下記のとおり</w:t>
      </w:r>
      <w:r w:rsidR="00C8170C">
        <w:rPr>
          <w:rFonts w:ascii="ＭＳ 明朝" w:eastAsia="ＭＳ 明朝" w:hAnsi="ＭＳ 明朝" w:hint="eastAsia"/>
          <w:sz w:val="22"/>
        </w:rPr>
        <w:t>、桜の郷コミュニティーセンター</w:t>
      </w:r>
      <w:r w:rsidR="00270A36">
        <w:rPr>
          <w:rFonts w:ascii="ＭＳ 明朝" w:eastAsia="ＭＳ 明朝" w:hAnsi="ＭＳ 明朝" w:hint="eastAsia"/>
          <w:sz w:val="22"/>
        </w:rPr>
        <w:t>の</w:t>
      </w:r>
      <w:r w:rsidR="00C8170C">
        <w:rPr>
          <w:rFonts w:ascii="ＭＳ 明朝" w:eastAsia="ＭＳ 明朝" w:hAnsi="ＭＳ 明朝" w:hint="eastAsia"/>
          <w:sz w:val="22"/>
        </w:rPr>
        <w:t>使用</w:t>
      </w:r>
      <w:r w:rsidR="00270A36">
        <w:rPr>
          <w:rFonts w:ascii="ＭＳ 明朝" w:eastAsia="ＭＳ 明朝" w:hAnsi="ＭＳ 明朝" w:hint="eastAsia"/>
          <w:sz w:val="22"/>
        </w:rPr>
        <w:t>を</w:t>
      </w:r>
      <w:r w:rsidR="00C8170C">
        <w:rPr>
          <w:rFonts w:ascii="ＭＳ 明朝" w:eastAsia="ＭＳ 明朝" w:hAnsi="ＭＳ 明朝" w:hint="eastAsia"/>
          <w:sz w:val="22"/>
        </w:rPr>
        <w:t>申込</w:t>
      </w:r>
      <w:r w:rsidR="00D5680A">
        <w:rPr>
          <w:rFonts w:ascii="ＭＳ 明朝" w:eastAsia="ＭＳ 明朝" w:hAnsi="ＭＳ 明朝" w:hint="eastAsia"/>
          <w:sz w:val="22"/>
        </w:rPr>
        <w:t>み</w:t>
      </w:r>
      <w:r w:rsidR="00C8170C" w:rsidRPr="00495BC5">
        <w:rPr>
          <w:rFonts w:ascii="ＭＳ 明朝" w:eastAsia="ＭＳ 明朝" w:hAnsi="ＭＳ 明朝" w:hint="eastAsia"/>
          <w:sz w:val="22"/>
        </w:rPr>
        <w:t>ます。</w:t>
      </w:r>
    </w:p>
    <w:tbl>
      <w:tblPr>
        <w:tblStyle w:val="a3"/>
        <w:tblW w:w="15637" w:type="dxa"/>
        <w:tblLook w:val="04A0" w:firstRow="1" w:lastRow="0" w:firstColumn="1" w:lastColumn="0" w:noHBand="0" w:noVBand="1"/>
      </w:tblPr>
      <w:tblGrid>
        <w:gridCol w:w="1234"/>
        <w:gridCol w:w="2507"/>
        <w:gridCol w:w="8"/>
        <w:gridCol w:w="908"/>
        <w:gridCol w:w="2520"/>
        <w:gridCol w:w="2700"/>
        <w:gridCol w:w="1620"/>
        <w:gridCol w:w="1080"/>
        <w:gridCol w:w="1444"/>
        <w:gridCol w:w="1616"/>
      </w:tblGrid>
      <w:tr w:rsidR="00915731" w14:paraId="38497FEF" w14:textId="3B700D14" w:rsidTr="00E7078F">
        <w:trPr>
          <w:trHeight w:val="10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07CB11" w14:textId="77777777" w:rsidR="00E25793" w:rsidRDefault="00E25793" w:rsidP="00E257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予約</w:t>
            </w:r>
          </w:p>
          <w:p w14:paraId="7AF2F7C3" w14:textId="05334C6E" w:rsidR="00915731" w:rsidRDefault="00E25793" w:rsidP="00E257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51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2D6B2F" w14:textId="57997C91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使用する日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75BA1A95" w14:textId="7CA96AC5" w:rsidR="00915731" w:rsidRPr="001A6F5B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　用</w:t>
            </w:r>
          </w:p>
          <w:p w14:paraId="3F0A18B4" w14:textId="7F9AB3B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時間帯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14:paraId="285DD38A" w14:textId="2B146BD2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使用諸室名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14:paraId="7BDCE1F5" w14:textId="78DEB6F0" w:rsidR="00915731" w:rsidRPr="007B57AC" w:rsidRDefault="00E25793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具体的な用途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5CB5A495" w14:textId="4DA19B1F" w:rsidR="00915731" w:rsidRPr="001A6F5B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使用</w:t>
            </w:r>
          </w:p>
          <w:p w14:paraId="2DE031F9" w14:textId="00DDEC0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6F5B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人数</w:t>
            </w:r>
          </w:p>
        </w:tc>
        <w:tc>
          <w:tcPr>
            <w:tcW w:w="1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CA28AA" w14:textId="4562D9C0" w:rsidR="00915731" w:rsidRPr="007B57AC" w:rsidRDefault="00E4159A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51BF7071" w14:textId="5D70FDEC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使用料</w:t>
            </w:r>
          </w:p>
        </w:tc>
      </w:tr>
      <w:tr w:rsidR="00915731" w14:paraId="30A7D5C0" w14:textId="5F712070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3CBB4C" w14:textId="26E734BF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-１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1B32F3D9" w14:textId="334BB366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154132534"/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3168B1E9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76BDC857" w14:textId="6916F959" w:rsidR="00915731" w:rsidRPr="007B57AC" w:rsidRDefault="00915731" w:rsidP="00E25793">
            <w:pPr>
              <w:ind w:right="1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CEE9CB2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3A17440A" w14:textId="18FE51A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5A4B5AF4" w14:textId="18C18B14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0185B166" w14:textId="58A6F3D5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0FCC3BF0" w14:textId="77777777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4318DC6" w14:textId="63D57A93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  <w:vAlign w:val="center"/>
          </w:tcPr>
          <w:p w14:paraId="42F6537C" w14:textId="1F631871" w:rsidR="00915731" w:rsidRPr="007B57AC" w:rsidRDefault="00915731" w:rsidP="00E25793">
            <w:pPr>
              <w:ind w:right="7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1097F53D" w14:textId="3086EB1C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0"/>
      <w:tr w:rsidR="00915731" w14:paraId="6C514EDB" w14:textId="3387B6FF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E89062" w14:textId="2260580C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-２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1BD7B7A3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766232ED" w14:textId="77777777" w:rsidR="00915731" w:rsidRPr="007B57AC" w:rsidRDefault="00915731" w:rsidP="00E2579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31BFF4DD" w14:textId="072D7806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F901ACF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71D6B6C" w14:textId="0661638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7313FF9B" w14:textId="4E994E3B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1BB12ED2" w14:textId="6935E1F4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682789DE" w14:textId="77777777" w:rsidR="00915731" w:rsidRPr="007B57AC" w:rsidRDefault="00915731" w:rsidP="00E25793">
            <w:pPr>
              <w:spacing w:line="276" w:lineRule="auto"/>
              <w:ind w:rightChars="36" w:right="7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39F01DA" w14:textId="29241432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7A2EE78F" w14:textId="7CDD938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67A97DF0" w14:textId="7EED8C5E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915731" w14:paraId="0AE4DFEA" w14:textId="7E3A9B0E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F0DD2B" w14:textId="7455420F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-３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72DDC39F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3A28E842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68706D15" w14:textId="71C1FD8C" w:rsidR="00915731" w:rsidRPr="007B57AC" w:rsidRDefault="00915731" w:rsidP="00E25793">
            <w:pPr>
              <w:ind w:right="1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134BE82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72BD041A" w14:textId="3F7D7A76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29166B1E" w14:textId="3BC29D9E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5A5526FE" w14:textId="532A460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0649AD1F" w14:textId="7777777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261FB3" w14:textId="4FE1035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792A973A" w14:textId="48BE2D5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0FC5D710" w14:textId="74764B10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915731" w14:paraId="4338200C" w14:textId="315E0069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1C34F7" w14:textId="3EE8FCAD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-４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3E843E8D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154132568"/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47A9772F" w14:textId="77777777" w:rsidR="00915731" w:rsidRPr="007B57AC" w:rsidRDefault="00915731" w:rsidP="00E2579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096EBCC6" w14:textId="4E630451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4BCFD6A9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1639E77" w14:textId="7F6AEA68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2088AD29" w14:textId="53FA7FF9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532C4D7D" w14:textId="17CE3698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6D037B37" w14:textId="7777777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7BE82D" w14:textId="53833E8D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6386D514" w14:textId="7D69B0FD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65A59909" w14:textId="73EA734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1"/>
      <w:tr w:rsidR="00915731" w14:paraId="07E78AE9" w14:textId="57564633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78827" w14:textId="5BA81AA4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-５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BB9A6C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045E995E" w14:textId="4D075988" w:rsidR="00915731" w:rsidRPr="007B57AC" w:rsidRDefault="00915731" w:rsidP="00E2579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1F131E36" w14:textId="4DDD3BEB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tcBorders>
              <w:bottom w:val="single" w:sz="18" w:space="0" w:color="auto"/>
            </w:tcBorders>
            <w:vAlign w:val="center"/>
          </w:tcPr>
          <w:p w14:paraId="43AF8FE4" w14:textId="518F9B6A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32F7D36" w14:textId="3B270DA2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tcBorders>
              <w:bottom w:val="single" w:sz="18" w:space="0" w:color="auto"/>
            </w:tcBorders>
            <w:vAlign w:val="center"/>
          </w:tcPr>
          <w:p w14:paraId="40D845AB" w14:textId="728502BB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19104516" w14:textId="4EB53C72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05596EF8" w14:textId="7777777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14:paraId="690AFC7C" w14:textId="400329EF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bottom w:val="single" w:sz="18" w:space="0" w:color="auto"/>
              <w:right w:val="single" w:sz="18" w:space="0" w:color="auto"/>
            </w:tcBorders>
          </w:tcPr>
          <w:p w14:paraId="65047108" w14:textId="63946C96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0372108" w14:textId="75340661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0E5933" w14:paraId="22B702F6" w14:textId="7D31D676" w:rsidTr="00F77F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3741" w:type="dxa"/>
          <w:trHeight w:val="465"/>
        </w:trPr>
        <w:tc>
          <w:tcPr>
            <w:tcW w:w="34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8FA7F0" w14:textId="278B5818" w:rsidR="000E5933" w:rsidRDefault="000E5933" w:rsidP="000E59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【台帳番号】：</w:t>
            </w:r>
          </w:p>
        </w:tc>
        <w:tc>
          <w:tcPr>
            <w:tcW w:w="8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7AAC" w14:textId="25838148" w:rsidR="00915731" w:rsidRPr="00915731" w:rsidRDefault="00915731" w:rsidP="00E25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【減免の内容】：減額（減額率１／２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その他（　　　　）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免　除</w:t>
            </w:r>
          </w:p>
        </w:tc>
      </w:tr>
    </w:tbl>
    <w:p w14:paraId="6061C846" w14:textId="021C3B74" w:rsidR="00204065" w:rsidRDefault="00204065" w:rsidP="00A6522C">
      <w:pPr>
        <w:rPr>
          <w:rFonts w:ascii="ＭＳ 明朝" w:eastAsia="ＭＳ 明朝" w:hAnsi="ＭＳ 明朝" w:hint="eastAsia"/>
          <w:sz w:val="28"/>
          <w:szCs w:val="28"/>
        </w:rPr>
      </w:pPr>
      <w:bookmarkStart w:id="2" w:name="_Hlk158019287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5627E2B" wp14:editId="6A97F14C">
                <wp:simplePos x="0" y="0"/>
                <wp:positionH relativeFrom="margin">
                  <wp:posOffset>8225155</wp:posOffset>
                </wp:positionH>
                <wp:positionV relativeFrom="paragraph">
                  <wp:posOffset>8255</wp:posOffset>
                </wp:positionV>
                <wp:extent cx="1781175" cy="762000"/>
                <wp:effectExtent l="0" t="0" r="9525" b="0"/>
                <wp:wrapNone/>
                <wp:docPr id="1413948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5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276"/>
                            </w:tblGrid>
                            <w:tr w:rsidR="00204065" w14:paraId="343E4F5A" w14:textId="77777777">
                              <w:tc>
                                <w:tcPr>
                                  <w:tcW w:w="25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8F22FE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コミセン確認欄</w:t>
                                  </w:r>
                                </w:p>
                              </w:tc>
                            </w:tr>
                            <w:tr w:rsidR="00204065" w14:paraId="6F393694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0ACF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E67C3E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EFC6BA" w14:textId="77777777" w:rsidR="00204065" w:rsidRDefault="00204065" w:rsidP="002040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27E2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47.65pt;margin-top:.65pt;width:140.25pt;height:60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tZLAIAAFMEAAAOAAAAZHJzL2Uyb0RvYy54bWysVEuP2jAQvlfqf7B8LyGUxxYRVpQVVSW0&#10;uxJb7dk4NrHkeFzbkNBf37HDq/RW9eJ4PO/vm8nssa01OQjnFZiC5r0+JcJwKJXZFfTH2+rTAyU+&#10;MFMyDUYU9Cg8fZx//DBr7FQMoAJdCkcwiPHTxha0CsFOs8zzStTM98AKg0oJrmYBRbfLSscajF7r&#10;bNDvj7MGXGkdcOE9vj51SjpP8aUUPLxI6UUguqBYW0inS+c2ntl8xqY7x2yl+KkM9g9V1EwZTHoJ&#10;9cQCI3un/gpVK+7Agww9DnUGUiouUg/YTd6/62ZTMStSLwiOtxeY/P8Ly58PG/vqSGi/QosERkAa&#10;66ceH2M/rXR1/GKlBPUI4fECm2gD4dFp8pDnkxElHHWTMdKScM2u3tb58E1ATeKloA5pSWixw9oH&#10;zIimZ5OYzINW5UppnYQ4CmKpHTkwJFGHVCN6/GGlDWkKOv486qfABqJ7F1kbTHDtKd5Cu22JKm/6&#10;3UJ5RBgcdBPiLV8prHXNfHhlDkcCO8cxDy94SA2Yi2tlKanA/bp/i3bIEGooaXC0Cup/7pkTlOjv&#10;Brn7kg+HcRaTMBxNBii4W832VmP29RKw8RwXyfJ0jfZBn6/SQf2OW7CIWVHFDMfcBQ3n6zJ0A49b&#10;xMVikYxw+iwLa7OxPIaOQEcG3tp35uyJpoAEP8N5CNn0jq3ONnoaWOwDSJWojPh2aJ5gx8lNDJ+2&#10;LK7GrZysrv+C+W8AAAD//wMAUEsDBBQABgAIAAAAIQCqAhC03gAAAAsBAAAPAAAAZHJzL2Rvd25y&#10;ZXYueG1sTE/LTsMwELwj8Q/WInFB1KFRWghxKoR4SNxooBU3N16SiHgdxW4S/p7NiZ52Z2c0O5Nt&#10;JtuKAXvfOFJws4hAIJXONFQp+Cier29B+KDJ6NYRKvhFD5v8/CzTqXEjveOwDZVgE/KpVlCH0KVS&#10;+rJGq/3CdUjMfbve6sCwr6Tp9cjmtpXLKFpJqxviD7Xu8LHG8md7tAq+rqr9m59ePsc4ibun16FY&#10;70yh1OXF9HAPIuAU/sUwx+fokHOmgzuS8aJlvLxLYtbyxmMWJOuEyxxmik8yz+Rph/wPAAD//wMA&#10;UEsBAi0AFAAGAAgAAAAhALaDOJL+AAAA4QEAABMAAAAAAAAAAAAAAAAAAAAAAFtDb250ZW50X1R5&#10;cGVzXS54bWxQSwECLQAUAAYACAAAACEAOP0h/9YAAACUAQAACwAAAAAAAAAAAAAAAAAvAQAAX3Jl&#10;bHMvLnJlbHNQSwECLQAUAAYACAAAACEARyb7WSwCAABTBAAADgAAAAAAAAAAAAAAAAAuAgAAZHJz&#10;L2Uyb0RvYy54bWxQSwECLQAUAAYACAAAACEAqgIQtN4AAAALAQAADwAAAAAAAAAAAAAAAACGBAAA&#10;ZHJzL2Rvd25yZXYueG1sUEsFBgAAAAAEAAQA8wAAAJE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2547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276"/>
                      </w:tblGrid>
                      <w:tr w:rsidR="00204065" w14:paraId="343E4F5A" w14:textId="77777777">
                        <w:tc>
                          <w:tcPr>
                            <w:tcW w:w="25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8F22FE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コミセン確認欄</w:t>
                            </w:r>
                          </w:p>
                        </w:tc>
                      </w:tr>
                      <w:tr w:rsidR="00204065" w14:paraId="6F393694" w14:textId="77777777">
                        <w:trPr>
                          <w:trHeight w:val="68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0ACF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E67C3E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00EFC6BA" w14:textId="77777777" w:rsidR="00204065" w:rsidRDefault="00204065" w:rsidP="002040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0AF10" w14:textId="3C6095DB" w:rsidR="00A6522C" w:rsidRDefault="000129FA" w:rsidP="00A6522C">
      <w:pPr>
        <w:rPr>
          <w:rFonts w:ascii="ＭＳ 明朝" w:eastAsia="ＭＳ 明朝" w:hAnsi="ＭＳ 明朝"/>
          <w:sz w:val="28"/>
          <w:szCs w:val="28"/>
        </w:rPr>
      </w:pPr>
      <w:r w:rsidRPr="000129FA">
        <w:rPr>
          <w:rFonts w:ascii="ＭＳ 明朝" w:eastAsia="ＭＳ 明朝" w:hAnsi="ＭＳ 明朝" w:hint="eastAsia"/>
          <w:sz w:val="28"/>
          <w:szCs w:val="28"/>
        </w:rPr>
        <w:lastRenderedPageBreak/>
        <w:t>＜注意事項＞</w:t>
      </w:r>
    </w:p>
    <w:p w14:paraId="00D6FF65" w14:textId="38C626A6" w:rsidR="00FC09B9" w:rsidRPr="00010548" w:rsidRDefault="00FC09B9" w:rsidP="00FC09B9">
      <w:pPr>
        <w:ind w:firstLineChars="100" w:firstLine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</w:t>
      </w:r>
      <w:r w:rsidRPr="00010548">
        <w:rPr>
          <w:rFonts w:ascii="ＭＳ 明朝" w:eastAsia="ＭＳ 明朝" w:hAnsi="ＭＳ 明朝" w:hint="eastAsia"/>
          <w:b/>
          <w:bCs/>
          <w:sz w:val="22"/>
          <w:u w:val="single"/>
        </w:rPr>
        <w:t>申請者欄及び太枠内を記入</w:t>
      </w:r>
      <w:r w:rsidRPr="00010548">
        <w:rPr>
          <w:rFonts w:ascii="ＭＳ 明朝" w:eastAsia="ＭＳ 明朝" w:hAnsi="ＭＳ 明朝" w:hint="eastAsia"/>
          <w:sz w:val="22"/>
        </w:rPr>
        <w:t>してください。</w:t>
      </w:r>
    </w:p>
    <w:p w14:paraId="1DC1179F" w14:textId="5EE50EB2" w:rsidR="00E4159A" w:rsidRDefault="00A6522C" w:rsidP="00E4159A">
      <w:pPr>
        <w:ind w:firstLineChars="100" w:firstLine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</w:t>
      </w:r>
      <w:r w:rsidR="00B71FF7">
        <w:rPr>
          <w:rFonts w:ascii="ＭＳ 明朝" w:eastAsia="ＭＳ 明朝" w:hAnsi="ＭＳ 明朝" w:hint="eastAsia"/>
          <w:sz w:val="22"/>
        </w:rPr>
        <w:t>予約</w:t>
      </w:r>
      <w:r w:rsidRPr="00010548">
        <w:rPr>
          <w:rFonts w:ascii="ＭＳ 明朝" w:eastAsia="ＭＳ 明朝" w:hAnsi="ＭＳ 明朝" w:hint="eastAsia"/>
          <w:sz w:val="22"/>
        </w:rPr>
        <w:t>申込みの際には、使用許可書、また、減免を申請されている場合は減免通知書を合わせて</w:t>
      </w:r>
      <w:r w:rsidR="00FC09B9">
        <w:rPr>
          <w:rFonts w:ascii="ＭＳ 明朝" w:eastAsia="ＭＳ 明朝" w:hAnsi="ＭＳ 明朝" w:hint="eastAsia"/>
          <w:sz w:val="22"/>
        </w:rPr>
        <w:t>ご</w:t>
      </w:r>
      <w:r w:rsidRPr="00010548">
        <w:rPr>
          <w:rFonts w:ascii="ＭＳ 明朝" w:eastAsia="ＭＳ 明朝" w:hAnsi="ＭＳ 明朝" w:hint="eastAsia"/>
          <w:sz w:val="22"/>
        </w:rPr>
        <w:t>提示ください。</w:t>
      </w:r>
      <w:bookmarkStart w:id="3" w:name="_Hlk157437162"/>
    </w:p>
    <w:p w14:paraId="791EABDD" w14:textId="7C404155" w:rsidR="00E4159A" w:rsidRDefault="00E4159A" w:rsidP="00E4159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・物品等を持ち込む際には、予約申込書の備考欄に記入の上、施設職員と事前協議をお願いいたします。</w:t>
      </w:r>
    </w:p>
    <w:p w14:paraId="202338A1" w14:textId="381E17F4" w:rsidR="00A6522C" w:rsidRPr="00E4159A" w:rsidRDefault="00E4159A" w:rsidP="00E4159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（例：</w:t>
      </w:r>
      <w:r w:rsidR="00B71FF7">
        <w:rPr>
          <w:rFonts w:ascii="ＭＳ 明朝" w:eastAsia="ＭＳ 明朝" w:hAnsi="ＭＳ 明朝" w:hint="eastAsia"/>
          <w:sz w:val="22"/>
        </w:rPr>
        <w:t>音に関する</w:t>
      </w:r>
      <w:r w:rsidR="00AD24DA">
        <w:rPr>
          <w:rFonts w:ascii="ＭＳ 明朝" w:eastAsia="ＭＳ 明朝" w:hAnsi="ＭＳ 明朝" w:hint="eastAsia"/>
          <w:sz w:val="22"/>
        </w:rPr>
        <w:t>器具</w:t>
      </w:r>
      <w:r w:rsidR="00B71FF7">
        <w:rPr>
          <w:rFonts w:ascii="ＭＳ 明朝" w:eastAsia="ＭＳ 明朝" w:hAnsi="ＭＳ 明朝" w:hint="eastAsia"/>
          <w:sz w:val="22"/>
        </w:rPr>
        <w:t>等、</w:t>
      </w:r>
      <w:r>
        <w:rPr>
          <w:rFonts w:ascii="ＭＳ 明朝" w:eastAsia="ＭＳ 明朝" w:hAnsi="ＭＳ 明朝" w:hint="eastAsia"/>
          <w:sz w:val="22"/>
        </w:rPr>
        <w:t>電源を使用する物、火気を使用する物、施設を汚す恐れのある物、重量のある物、臭いを発する物、調理器具など）</w:t>
      </w:r>
      <w:bookmarkEnd w:id="3"/>
    </w:p>
    <w:p w14:paraId="7CFED425" w14:textId="42029C18" w:rsidR="00DD5EB0" w:rsidRPr="00134987" w:rsidRDefault="000129FA" w:rsidP="0013498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・施設の使用</w:t>
      </w:r>
      <w:r w:rsidR="007E4D3F" w:rsidRPr="00010548">
        <w:rPr>
          <w:rFonts w:ascii="ＭＳ 明朝" w:eastAsia="ＭＳ 明朝" w:hAnsi="ＭＳ 明朝" w:hint="eastAsia"/>
          <w:sz w:val="22"/>
        </w:rPr>
        <w:t>にあたり</w:t>
      </w:r>
      <w:r w:rsidRPr="00010548">
        <w:rPr>
          <w:rFonts w:ascii="ＭＳ 明朝" w:eastAsia="ＭＳ 明朝" w:hAnsi="ＭＳ 明朝" w:hint="eastAsia"/>
          <w:sz w:val="22"/>
        </w:rPr>
        <w:t>、</w:t>
      </w:r>
      <w:r w:rsidR="00383E70" w:rsidRPr="00010548">
        <w:rPr>
          <w:rFonts w:ascii="ＭＳ 明朝" w:eastAsia="ＭＳ 明朝" w:hAnsi="ＭＳ 明朝" w:hint="eastAsia"/>
          <w:sz w:val="22"/>
        </w:rPr>
        <w:t>「</w:t>
      </w:r>
      <w:r w:rsidRPr="00010548">
        <w:rPr>
          <w:rFonts w:ascii="ＭＳ 明朝" w:eastAsia="ＭＳ 明朝" w:hAnsi="ＭＳ 明朝" w:hint="eastAsia"/>
          <w:sz w:val="22"/>
        </w:rPr>
        <w:t>茨城町桜の郷コミュニティ</w:t>
      </w:r>
      <w:r w:rsidRPr="00134987">
        <w:rPr>
          <w:rFonts w:ascii="ＭＳ 明朝" w:eastAsia="ＭＳ 明朝" w:hAnsi="ＭＳ 明朝" w:hint="eastAsia"/>
          <w:sz w:val="22"/>
        </w:rPr>
        <w:t>ーセンターの設置</w:t>
      </w:r>
      <w:r w:rsidR="00383E70" w:rsidRPr="00134987">
        <w:rPr>
          <w:rFonts w:ascii="ＭＳ 明朝" w:eastAsia="ＭＳ 明朝" w:hAnsi="ＭＳ 明朝" w:hint="eastAsia"/>
          <w:sz w:val="22"/>
        </w:rPr>
        <w:t>及び管理に関する条例」</w:t>
      </w:r>
      <w:r w:rsidRPr="00134987">
        <w:rPr>
          <w:rFonts w:ascii="ＭＳ 明朝" w:eastAsia="ＭＳ 明朝" w:hAnsi="ＭＳ 明朝" w:hint="eastAsia"/>
          <w:sz w:val="22"/>
        </w:rPr>
        <w:t>及び</w:t>
      </w:r>
      <w:r w:rsidR="00383E70" w:rsidRPr="00134987">
        <w:rPr>
          <w:rFonts w:ascii="ＭＳ 明朝" w:eastAsia="ＭＳ 明朝" w:hAnsi="ＭＳ 明朝" w:hint="eastAsia"/>
          <w:sz w:val="22"/>
        </w:rPr>
        <w:t>「</w:t>
      </w:r>
      <w:r w:rsidRPr="00134987">
        <w:rPr>
          <w:rFonts w:ascii="ＭＳ 明朝" w:eastAsia="ＭＳ 明朝" w:hAnsi="ＭＳ 明朝" w:hint="eastAsia"/>
          <w:sz w:val="22"/>
        </w:rPr>
        <w:t>茨城町桜の郷コミュニティーセンターの管理運営に関する規則</w:t>
      </w:r>
      <w:r w:rsidR="00383E70" w:rsidRPr="00134987">
        <w:rPr>
          <w:rFonts w:ascii="ＭＳ 明朝" w:eastAsia="ＭＳ 明朝" w:hAnsi="ＭＳ 明朝" w:hint="eastAsia"/>
          <w:sz w:val="22"/>
        </w:rPr>
        <w:t>」</w:t>
      </w:r>
      <w:r w:rsidR="0091427E" w:rsidRPr="00134987">
        <w:rPr>
          <w:rFonts w:ascii="ＭＳ 明朝" w:eastAsia="ＭＳ 明朝" w:hAnsi="ＭＳ 明朝" w:hint="eastAsia"/>
          <w:sz w:val="22"/>
        </w:rPr>
        <w:t>、その他運営等に関する規定</w:t>
      </w:r>
      <w:r w:rsidRPr="00134987">
        <w:rPr>
          <w:rFonts w:ascii="ＭＳ 明朝" w:eastAsia="ＭＳ 明朝" w:hAnsi="ＭＳ 明朝" w:hint="eastAsia"/>
          <w:sz w:val="22"/>
        </w:rPr>
        <w:t>を遵守してください。</w:t>
      </w:r>
    </w:p>
    <w:p w14:paraId="3372FA66" w14:textId="1689570A" w:rsidR="007B57AC" w:rsidRPr="00134987" w:rsidRDefault="00DD6B53" w:rsidP="00134987">
      <w:pPr>
        <w:rPr>
          <w:rFonts w:ascii="ＭＳ 明朝" w:eastAsia="ＭＳ 明朝" w:hAnsi="ＭＳ 明朝"/>
          <w:sz w:val="22"/>
        </w:rPr>
      </w:pPr>
      <w:r w:rsidRPr="00134987">
        <w:rPr>
          <w:rFonts w:ascii="ＭＳ 明朝" w:eastAsia="ＭＳ 明朝" w:hAnsi="ＭＳ 明朝" w:hint="eastAsia"/>
          <w:sz w:val="22"/>
        </w:rPr>
        <w:t xml:space="preserve">　</w:t>
      </w:r>
    </w:p>
    <w:p w14:paraId="64B8AEFD" w14:textId="167C23B8" w:rsidR="000129FA" w:rsidRPr="000129FA" w:rsidRDefault="000129FA" w:rsidP="000129FA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＜</w:t>
      </w:r>
      <w:r w:rsidRPr="000129FA">
        <w:rPr>
          <w:rFonts w:ascii="ＭＳ 明朝" w:eastAsia="ＭＳ 明朝" w:hAnsi="ＭＳ 明朝" w:hint="eastAsia"/>
          <w:sz w:val="28"/>
          <w:szCs w:val="28"/>
        </w:rPr>
        <w:t>施設使用上のお願い</w:t>
      </w:r>
      <w:r>
        <w:rPr>
          <w:rFonts w:ascii="ＭＳ 明朝" w:eastAsia="ＭＳ 明朝" w:hAnsi="ＭＳ 明朝" w:hint="eastAsia"/>
          <w:sz w:val="28"/>
          <w:szCs w:val="28"/>
        </w:rPr>
        <w:t>＞</w:t>
      </w:r>
    </w:p>
    <w:p w14:paraId="1C1E001F" w14:textId="1A85EF77" w:rsidR="000129FA" w:rsidRPr="007B57AC" w:rsidRDefault="006F378B" w:rsidP="000129FA">
      <w:pPr>
        <w:ind w:firstLineChars="100" w:firstLine="220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予　　　約</w:t>
      </w:r>
    </w:p>
    <w:p w14:paraId="45F7616E" w14:textId="69EDCA13" w:rsidR="000129FA" w:rsidRPr="007B57AC" w:rsidRDefault="000129FA" w:rsidP="000129FA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　・使用する日の３ヶ月前から</w:t>
      </w:r>
      <w:r w:rsidR="00F77FC4">
        <w:rPr>
          <w:rFonts w:ascii="ＭＳ 明朝" w:eastAsia="ＭＳ 明朝" w:hAnsi="ＭＳ 明朝" w:hint="eastAsia"/>
          <w:sz w:val="22"/>
        </w:rPr>
        <w:t>前日まで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申込みが可能です。</w:t>
      </w:r>
    </w:p>
    <w:p w14:paraId="3E618D55" w14:textId="7EE6449D" w:rsidR="000129FA" w:rsidRPr="007B57AC" w:rsidRDefault="000129FA" w:rsidP="00B71FF7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</w:t>
      </w:r>
      <w:r w:rsidRPr="007B57AC">
        <w:rPr>
          <w:rFonts w:ascii="ＭＳ 明朝" w:eastAsia="ＭＳ 明朝" w:hAnsi="ＭＳ 明朝" w:hint="eastAsia"/>
          <w:sz w:val="22"/>
        </w:rPr>
        <w:t>は</w:t>
      </w:r>
      <w:r w:rsidR="00B71FF7">
        <w:rPr>
          <w:rFonts w:ascii="ＭＳ 明朝" w:eastAsia="ＭＳ 明朝" w:hAnsi="ＭＳ 明朝" w:hint="eastAsia"/>
          <w:sz w:val="22"/>
        </w:rPr>
        <w:t>１回につき５件までとし</w:t>
      </w:r>
      <w:r w:rsidRPr="007B57AC">
        <w:rPr>
          <w:rFonts w:ascii="ＭＳ 明朝" w:eastAsia="ＭＳ 明朝" w:hAnsi="ＭＳ 明朝" w:hint="eastAsia"/>
          <w:sz w:val="22"/>
        </w:rPr>
        <w:t>、</w:t>
      </w:r>
      <w:r w:rsidR="00B71FF7">
        <w:rPr>
          <w:rFonts w:ascii="ＭＳ 明朝" w:eastAsia="ＭＳ 明朝" w:hAnsi="ＭＳ 明朝" w:hint="eastAsia"/>
          <w:sz w:val="22"/>
        </w:rPr>
        <w:t>最初に</w:t>
      </w:r>
      <w:r w:rsidRPr="007B57AC">
        <w:rPr>
          <w:rFonts w:ascii="ＭＳ 明朝" w:eastAsia="ＭＳ 明朝" w:hAnsi="ＭＳ 明朝" w:hint="eastAsia"/>
          <w:sz w:val="22"/>
        </w:rPr>
        <w:t>使用する日から</w:t>
      </w:r>
      <w:r w:rsidR="001F7699">
        <w:rPr>
          <w:rFonts w:ascii="ＭＳ 明朝" w:eastAsia="ＭＳ 明朝" w:hAnsi="ＭＳ 明朝" w:hint="eastAsia"/>
          <w:sz w:val="22"/>
        </w:rPr>
        <w:t>３</w:t>
      </w:r>
      <w:r w:rsidRPr="007B57AC">
        <w:rPr>
          <w:rFonts w:ascii="ＭＳ 明朝" w:eastAsia="ＭＳ 明朝" w:hAnsi="ＭＳ 明朝" w:hint="eastAsia"/>
          <w:sz w:val="22"/>
        </w:rPr>
        <w:t>ヶ月以内のものに限ります。</w:t>
      </w:r>
    </w:p>
    <w:p w14:paraId="6FB0F6CF" w14:textId="3B573439" w:rsidR="000129FA" w:rsidRDefault="000129FA" w:rsidP="000129FA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</w:t>
      </w:r>
      <w:r w:rsidRPr="007B57AC">
        <w:rPr>
          <w:rFonts w:ascii="ＭＳ 明朝" w:eastAsia="ＭＳ 明朝" w:hAnsi="ＭＳ 明朝" w:hint="eastAsia"/>
          <w:sz w:val="22"/>
        </w:rPr>
        <w:t>をキャンセルする際には、使用する日の</w:t>
      </w:r>
      <w:r w:rsidR="007E4D3F" w:rsidRPr="007B57AC">
        <w:rPr>
          <w:rFonts w:ascii="ＭＳ 明朝" w:eastAsia="ＭＳ 明朝" w:hAnsi="ＭＳ 明朝" w:hint="eastAsia"/>
          <w:sz w:val="22"/>
        </w:rPr>
        <w:t>３</w:t>
      </w:r>
      <w:r w:rsidRPr="007B57AC">
        <w:rPr>
          <w:rFonts w:ascii="ＭＳ 明朝" w:eastAsia="ＭＳ 明朝" w:hAnsi="ＭＳ 明朝" w:hint="eastAsia"/>
          <w:sz w:val="22"/>
        </w:rPr>
        <w:t>日前までにご連絡ください。</w:t>
      </w:r>
    </w:p>
    <w:p w14:paraId="766D155A" w14:textId="5C9A63BE" w:rsidR="006B099F" w:rsidRPr="001925A7" w:rsidRDefault="000129FA" w:rsidP="006B099F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</w:t>
      </w:r>
      <w:r w:rsidR="006B099F" w:rsidRPr="001925A7">
        <w:rPr>
          <w:rFonts w:ascii="ＭＳ 明朝" w:eastAsia="ＭＳ 明朝" w:hAnsi="ＭＳ 明朝" w:hint="eastAsia"/>
          <w:sz w:val="22"/>
          <w:bdr w:val="single" w:sz="4" w:space="0" w:color="auto"/>
        </w:rPr>
        <w:t>受付及び使用料の納入</w:t>
      </w:r>
      <w:r w:rsidR="006B099F">
        <w:rPr>
          <w:rFonts w:ascii="ＭＳ 明朝" w:eastAsia="ＭＳ 明朝" w:hAnsi="ＭＳ 明朝" w:hint="eastAsia"/>
          <w:sz w:val="22"/>
          <w:bdr w:val="single" w:sz="4" w:space="0" w:color="auto"/>
        </w:rPr>
        <w:t>等</w:t>
      </w:r>
    </w:p>
    <w:p w14:paraId="51D90698" w14:textId="77777777" w:rsidR="006B099F" w:rsidRDefault="006B099F" w:rsidP="006B099F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　・使用者</w:t>
      </w:r>
      <w:r>
        <w:rPr>
          <w:rFonts w:ascii="ＭＳ 明朝" w:eastAsia="ＭＳ 明朝" w:hAnsi="ＭＳ 明朝" w:hint="eastAsia"/>
          <w:sz w:val="22"/>
        </w:rPr>
        <w:t>の代表</w:t>
      </w:r>
      <w:r w:rsidRPr="007B57AC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予約申込書を提示の上、</w:t>
      </w:r>
      <w:r w:rsidRPr="007B57AC">
        <w:rPr>
          <w:rFonts w:ascii="ＭＳ 明朝" w:eastAsia="ＭＳ 明朝" w:hAnsi="ＭＳ 明朝" w:hint="eastAsia"/>
          <w:sz w:val="22"/>
        </w:rPr>
        <w:t>事務室で受付をお願いいたします。</w:t>
      </w:r>
    </w:p>
    <w:p w14:paraId="0DDEDA73" w14:textId="5DB6CB89" w:rsidR="006B099F" w:rsidRPr="001925A7" w:rsidRDefault="006B099F" w:rsidP="006B099F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・使用料</w:t>
      </w:r>
      <w:r w:rsidR="006B73BC">
        <w:rPr>
          <w:rFonts w:ascii="ＭＳ 明朝" w:eastAsia="ＭＳ 明朝" w:hAnsi="ＭＳ 明朝" w:hint="eastAsia"/>
          <w:sz w:val="22"/>
        </w:rPr>
        <w:t>の納入</w:t>
      </w:r>
      <w:r w:rsidRPr="007B57AC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現金となります。なお、使用する日の受付時に</w:t>
      </w:r>
      <w:r w:rsidRPr="007B57AC">
        <w:rPr>
          <w:rFonts w:ascii="ＭＳ 明朝" w:eastAsia="ＭＳ 明朝" w:hAnsi="ＭＳ 明朝" w:hint="eastAsia"/>
          <w:sz w:val="22"/>
        </w:rPr>
        <w:t>納入をお願いいたします。</w:t>
      </w:r>
    </w:p>
    <w:p w14:paraId="396F3077" w14:textId="77777777" w:rsidR="006B099F" w:rsidRPr="00C139DC" w:rsidRDefault="006B099F" w:rsidP="006B099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C139DC">
        <w:rPr>
          <w:rFonts w:ascii="ＭＳ 明朝" w:eastAsia="ＭＳ 明朝" w:hAnsi="ＭＳ 明朝" w:hint="eastAsia"/>
          <w:sz w:val="22"/>
        </w:rPr>
        <w:t>集会室のパーテーションの設置及びブラインドの開閉</w:t>
      </w:r>
      <w:r>
        <w:rPr>
          <w:rFonts w:ascii="ＭＳ 明朝" w:eastAsia="ＭＳ 明朝" w:hAnsi="ＭＳ 明朝" w:hint="eastAsia"/>
          <w:sz w:val="22"/>
        </w:rPr>
        <w:t>、また、諸室の照明及びエアコンの操作は</w:t>
      </w:r>
      <w:r w:rsidRPr="00C139DC">
        <w:rPr>
          <w:rFonts w:ascii="ＭＳ 明朝" w:eastAsia="ＭＳ 明朝" w:hAnsi="ＭＳ 明朝" w:hint="eastAsia"/>
          <w:sz w:val="22"/>
        </w:rPr>
        <w:t>施設職員が行います。</w:t>
      </w:r>
    </w:p>
    <w:p w14:paraId="292A26A6" w14:textId="79A31207" w:rsidR="000129FA" w:rsidRPr="007B57AC" w:rsidRDefault="000129FA" w:rsidP="006B099F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使</w:t>
      </w:r>
      <w:r w:rsidR="006F378B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用</w:t>
      </w:r>
      <w:r w:rsidR="006F378B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後</w:t>
      </w:r>
    </w:p>
    <w:p w14:paraId="75098A4F" w14:textId="77777777" w:rsidR="00FC09B9" w:rsidRPr="00EF264F" w:rsidRDefault="000129FA" w:rsidP="00FC09B9">
      <w:pPr>
        <w:rPr>
          <w:rFonts w:ascii="ＭＳ 明朝" w:eastAsia="ＭＳ 明朝" w:hAnsi="ＭＳ 明朝"/>
          <w:sz w:val="22"/>
        </w:rPr>
      </w:pPr>
      <w:bookmarkStart w:id="4" w:name="_Hlk157436247"/>
      <w:r w:rsidRPr="00EF264F">
        <w:rPr>
          <w:rFonts w:ascii="ＭＳ 明朝" w:eastAsia="ＭＳ 明朝" w:hAnsi="ＭＳ 明朝" w:hint="eastAsia"/>
          <w:sz w:val="22"/>
        </w:rPr>
        <w:t xml:space="preserve">　　</w:t>
      </w:r>
      <w:r w:rsidR="00FC09B9" w:rsidRPr="00EF264F">
        <w:rPr>
          <w:rFonts w:ascii="ＭＳ 明朝" w:eastAsia="ＭＳ 明朝" w:hAnsi="ＭＳ 明朝" w:hint="eastAsia"/>
          <w:sz w:val="22"/>
        </w:rPr>
        <w:t>・使用後は、原則、諸室を原状復帰してください。</w:t>
      </w:r>
    </w:p>
    <w:p w14:paraId="0A0C01F9" w14:textId="41C90D52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①テーブルを拭き取りの上、テーブルとイスを倉庫内に片付けてください。</w:t>
      </w:r>
    </w:p>
    <w:p w14:paraId="09B457F2" w14:textId="5910E252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②モップ掛けをお願いいたします。</w:t>
      </w:r>
    </w:p>
    <w:p w14:paraId="09B60768" w14:textId="1720B318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③窓を開けた際は、戸締りをお願いいたします。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5459"/>
      </w:tblGrid>
      <w:tr w:rsidR="006B099F" w14:paraId="699EC42A" w14:textId="77777777" w:rsidTr="006B099F">
        <w:trPr>
          <w:trHeight w:val="2025"/>
        </w:trPr>
        <w:tc>
          <w:tcPr>
            <w:tcW w:w="5459" w:type="dxa"/>
          </w:tcPr>
          <w:p w14:paraId="2697A20F" w14:textId="77777777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＜問合せ先＞</w:t>
            </w:r>
          </w:p>
          <w:p w14:paraId="2230E0B5" w14:textId="77777777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茨城町桜の郷コミュニティーセンター　　　　　　　　　</w:t>
            </w:r>
          </w:p>
          <w:p w14:paraId="48294FA1" w14:textId="2AB5EA13" w:rsidR="006B099F" w:rsidRPr="000E691F" w:rsidRDefault="005B5770" w:rsidP="006B099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Tel　</w:t>
            </w:r>
            <w:r w:rsidR="006B099F" w:rsidRPr="000E691F">
              <w:rPr>
                <w:rFonts w:ascii="ＭＳ 明朝" w:eastAsia="ＭＳ 明朝" w:hAnsi="ＭＳ 明朝" w:hint="eastAsia"/>
                <w:sz w:val="22"/>
              </w:rPr>
              <w:t>029-219-0044</w:t>
            </w:r>
          </w:p>
          <w:p w14:paraId="73E09F17" w14:textId="2E8F8956" w:rsidR="006B099F" w:rsidRPr="000E691F" w:rsidRDefault="006B099F" w:rsidP="006B099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E-mail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s</w:t>
            </w:r>
            <w:r w:rsidRPr="000E691F">
              <w:rPr>
                <w:rFonts w:ascii="ＭＳ 明朝" w:eastAsia="ＭＳ 明朝" w:hAnsi="ＭＳ 明朝"/>
                <w:sz w:val="22"/>
              </w:rPr>
              <w:t>akuranosato_c@town.ibaraki.lg.jp</w:t>
            </w:r>
          </w:p>
          <w:p w14:paraId="237C7B69" w14:textId="77777777" w:rsidR="002405C1" w:rsidRDefault="006B099F" w:rsidP="006B099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茨城町町長公室秘書広聴課</w:t>
            </w:r>
          </w:p>
          <w:p w14:paraId="0B4419C3" w14:textId="5CB4E9DC" w:rsidR="006B099F" w:rsidRPr="000E691F" w:rsidRDefault="002405C1" w:rsidP="002405C1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秘書広報・</w:t>
            </w:r>
            <w:r w:rsidR="006B099F" w:rsidRPr="000E691F">
              <w:rPr>
                <w:rFonts w:ascii="ＭＳ 明朝" w:eastAsia="ＭＳ 明朝" w:hAnsi="ＭＳ 明朝" w:hint="eastAsia"/>
                <w:sz w:val="22"/>
              </w:rPr>
              <w:t>協働推進グループ</w:t>
            </w:r>
          </w:p>
          <w:p w14:paraId="4E9D109A" w14:textId="4ABAD61A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0E691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Tel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029-291-8802　　Fax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029-292-6748</w:t>
            </w:r>
          </w:p>
          <w:p w14:paraId="7A92B7B6" w14:textId="30F8450F" w:rsidR="006B099F" w:rsidRPr="004E2256" w:rsidRDefault="006B099F" w:rsidP="006B099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E-mail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/>
                <w:sz w:val="22"/>
              </w:rPr>
              <w:t>kyoudou@town.ibaraki.lg.jp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2E0BE2B" w14:textId="627DCEAF" w:rsidR="002065E9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</w:t>
      </w:r>
      <w:r w:rsidR="002065E9">
        <w:rPr>
          <w:rFonts w:ascii="ＭＳ 明朝" w:eastAsia="ＭＳ 明朝" w:hAnsi="ＭＳ 明朝" w:hint="eastAsia"/>
          <w:sz w:val="22"/>
        </w:rPr>
        <w:t>・</w:t>
      </w:r>
      <w:r w:rsidR="002065E9" w:rsidRPr="00E26508">
        <w:rPr>
          <w:rFonts w:ascii="ＭＳ 明朝" w:eastAsia="ＭＳ 明朝" w:hAnsi="ＭＳ 明朝" w:hint="eastAsia"/>
          <w:sz w:val="22"/>
        </w:rPr>
        <w:t>使用に伴うゴミはお持ち帰りください。</w:t>
      </w:r>
    </w:p>
    <w:p w14:paraId="6C5478A5" w14:textId="34492C0A" w:rsidR="00FC09B9" w:rsidRPr="00EF264F" w:rsidRDefault="00FC09B9" w:rsidP="002065E9">
      <w:pPr>
        <w:ind w:firstLineChars="200" w:firstLine="440"/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>・借用備品</w:t>
      </w:r>
      <w:r w:rsidR="001925A7" w:rsidRPr="001925A7">
        <w:rPr>
          <w:rFonts w:ascii="ＭＳ 明朝" w:eastAsia="ＭＳ 明朝" w:hAnsi="ＭＳ 明朝" w:hint="eastAsia"/>
          <w:sz w:val="22"/>
        </w:rPr>
        <w:t>（テーブ</w:t>
      </w:r>
      <w:r w:rsidR="00B71FF7">
        <w:rPr>
          <w:rFonts w:ascii="ＭＳ 明朝" w:eastAsia="ＭＳ 明朝" w:hAnsi="ＭＳ 明朝" w:hint="eastAsia"/>
          <w:sz w:val="22"/>
        </w:rPr>
        <w:t>ル</w:t>
      </w:r>
      <w:r w:rsidR="001925A7" w:rsidRPr="001925A7">
        <w:rPr>
          <w:rFonts w:ascii="ＭＳ 明朝" w:eastAsia="ＭＳ 明朝" w:hAnsi="ＭＳ 明朝" w:hint="eastAsia"/>
          <w:sz w:val="22"/>
        </w:rPr>
        <w:t>・イス以外）</w:t>
      </w:r>
      <w:r w:rsidR="00C139DC">
        <w:rPr>
          <w:rFonts w:ascii="ＭＳ 明朝" w:eastAsia="ＭＳ 明朝" w:hAnsi="ＭＳ 明朝" w:hint="eastAsia"/>
          <w:sz w:val="22"/>
        </w:rPr>
        <w:t>がある際は、事務室に</w:t>
      </w:r>
      <w:r w:rsidRPr="00EF264F">
        <w:rPr>
          <w:rFonts w:ascii="ＭＳ 明朝" w:eastAsia="ＭＳ 明朝" w:hAnsi="ＭＳ 明朝" w:hint="eastAsia"/>
          <w:sz w:val="22"/>
        </w:rPr>
        <w:t>返却してください。</w:t>
      </w:r>
    </w:p>
    <w:p w14:paraId="7FA53FEF" w14:textId="0F3EE327" w:rsidR="00FC09B9" w:rsidRPr="00EF264F" w:rsidRDefault="00FC09B9" w:rsidP="00FC09B9">
      <w:pPr>
        <w:ind w:firstLineChars="200" w:firstLine="440"/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>・代表者は、事務室に使用完了報告書を提出し</w:t>
      </w:r>
      <w:r w:rsidR="00C139DC">
        <w:rPr>
          <w:rFonts w:ascii="ＭＳ 明朝" w:eastAsia="ＭＳ 明朝" w:hAnsi="ＭＳ 明朝" w:hint="eastAsia"/>
          <w:sz w:val="22"/>
        </w:rPr>
        <w:t>、施設職員の点検を受け</w:t>
      </w:r>
      <w:r w:rsidRPr="00EF264F">
        <w:rPr>
          <w:rFonts w:ascii="ＭＳ 明朝" w:eastAsia="ＭＳ 明朝" w:hAnsi="ＭＳ 明朝" w:hint="eastAsia"/>
          <w:sz w:val="22"/>
        </w:rPr>
        <w:t>てください。</w:t>
      </w:r>
    </w:p>
    <w:bookmarkEnd w:id="4"/>
    <w:bookmarkEnd w:id="2"/>
    <w:p w14:paraId="51ED3242" w14:textId="77777777" w:rsidR="00270A36" w:rsidRPr="006B099F" w:rsidRDefault="00270A36" w:rsidP="00A6522C">
      <w:pPr>
        <w:rPr>
          <w:rFonts w:ascii="ＭＳ 明朝" w:eastAsia="ＭＳ 明朝" w:hAnsi="ＭＳ 明朝"/>
          <w:sz w:val="22"/>
        </w:rPr>
      </w:pPr>
    </w:p>
    <w:sectPr w:rsidR="00270A36" w:rsidRPr="006B099F" w:rsidSect="00204065">
      <w:pgSz w:w="16838" w:h="11906" w:orient="landscape" w:code="9"/>
      <w:pgMar w:top="567" w:right="567" w:bottom="56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9283D" w14:textId="77777777" w:rsidR="004C379D" w:rsidRDefault="004C379D" w:rsidP="00A34831">
      <w:r>
        <w:separator/>
      </w:r>
    </w:p>
  </w:endnote>
  <w:endnote w:type="continuationSeparator" w:id="0">
    <w:p w14:paraId="6260B587" w14:textId="77777777" w:rsidR="004C379D" w:rsidRDefault="004C379D" w:rsidP="00A3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867F4" w14:textId="77777777" w:rsidR="004C379D" w:rsidRDefault="004C379D" w:rsidP="00A34831">
      <w:r>
        <w:separator/>
      </w:r>
    </w:p>
  </w:footnote>
  <w:footnote w:type="continuationSeparator" w:id="0">
    <w:p w14:paraId="72E76E7D" w14:textId="77777777" w:rsidR="004C379D" w:rsidRDefault="004C379D" w:rsidP="00A3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F3"/>
    <w:rsid w:val="00007B86"/>
    <w:rsid w:val="00010548"/>
    <w:rsid w:val="00010859"/>
    <w:rsid w:val="000129FA"/>
    <w:rsid w:val="00017E15"/>
    <w:rsid w:val="00025BAC"/>
    <w:rsid w:val="0003386A"/>
    <w:rsid w:val="0004267F"/>
    <w:rsid w:val="000450F3"/>
    <w:rsid w:val="00047063"/>
    <w:rsid w:val="000507A7"/>
    <w:rsid w:val="0005410E"/>
    <w:rsid w:val="00061054"/>
    <w:rsid w:val="00066E57"/>
    <w:rsid w:val="00076202"/>
    <w:rsid w:val="00096B1D"/>
    <w:rsid w:val="000A5E67"/>
    <w:rsid w:val="000C1E3B"/>
    <w:rsid w:val="000E5933"/>
    <w:rsid w:val="000F07DD"/>
    <w:rsid w:val="000F16DD"/>
    <w:rsid w:val="000F49D7"/>
    <w:rsid w:val="001016D5"/>
    <w:rsid w:val="00134987"/>
    <w:rsid w:val="001351D1"/>
    <w:rsid w:val="001679F7"/>
    <w:rsid w:val="00176E43"/>
    <w:rsid w:val="001878AE"/>
    <w:rsid w:val="001925A7"/>
    <w:rsid w:val="001A00BD"/>
    <w:rsid w:val="001A6F5B"/>
    <w:rsid w:val="001A78D2"/>
    <w:rsid w:val="001B3AF9"/>
    <w:rsid w:val="001D228B"/>
    <w:rsid w:val="001F7699"/>
    <w:rsid w:val="00204065"/>
    <w:rsid w:val="002065E9"/>
    <w:rsid w:val="002346B3"/>
    <w:rsid w:val="002405C1"/>
    <w:rsid w:val="00241B38"/>
    <w:rsid w:val="00270A36"/>
    <w:rsid w:val="002801BF"/>
    <w:rsid w:val="00285230"/>
    <w:rsid w:val="00286AEC"/>
    <w:rsid w:val="002B2EB1"/>
    <w:rsid w:val="002D6D28"/>
    <w:rsid w:val="00306D2E"/>
    <w:rsid w:val="00331510"/>
    <w:rsid w:val="00354439"/>
    <w:rsid w:val="003657F2"/>
    <w:rsid w:val="00373EB9"/>
    <w:rsid w:val="00383E70"/>
    <w:rsid w:val="003867C4"/>
    <w:rsid w:val="00386929"/>
    <w:rsid w:val="003B3490"/>
    <w:rsid w:val="003B43E2"/>
    <w:rsid w:val="003B5B92"/>
    <w:rsid w:val="003D769E"/>
    <w:rsid w:val="003E4CC0"/>
    <w:rsid w:val="0041123A"/>
    <w:rsid w:val="00464424"/>
    <w:rsid w:val="004778E3"/>
    <w:rsid w:val="0048420A"/>
    <w:rsid w:val="00487744"/>
    <w:rsid w:val="00495BC5"/>
    <w:rsid w:val="004C019A"/>
    <w:rsid w:val="004C2080"/>
    <w:rsid w:val="004C379D"/>
    <w:rsid w:val="005060C0"/>
    <w:rsid w:val="0051123F"/>
    <w:rsid w:val="00511D2D"/>
    <w:rsid w:val="00515D7B"/>
    <w:rsid w:val="00527E9D"/>
    <w:rsid w:val="00537527"/>
    <w:rsid w:val="00564D04"/>
    <w:rsid w:val="00570A20"/>
    <w:rsid w:val="005758B5"/>
    <w:rsid w:val="0058369D"/>
    <w:rsid w:val="00587707"/>
    <w:rsid w:val="005B14B8"/>
    <w:rsid w:val="005B5770"/>
    <w:rsid w:val="005B6A52"/>
    <w:rsid w:val="005E37AC"/>
    <w:rsid w:val="0061011F"/>
    <w:rsid w:val="00656BF9"/>
    <w:rsid w:val="00677F5B"/>
    <w:rsid w:val="0068434E"/>
    <w:rsid w:val="006B099F"/>
    <w:rsid w:val="006B5EDF"/>
    <w:rsid w:val="006B6FAA"/>
    <w:rsid w:val="006B73BC"/>
    <w:rsid w:val="006C3DC0"/>
    <w:rsid w:val="006C4875"/>
    <w:rsid w:val="006C65B2"/>
    <w:rsid w:val="006E202E"/>
    <w:rsid w:val="006F378B"/>
    <w:rsid w:val="006F4048"/>
    <w:rsid w:val="007125D5"/>
    <w:rsid w:val="007255EA"/>
    <w:rsid w:val="0072703F"/>
    <w:rsid w:val="00727A30"/>
    <w:rsid w:val="00740149"/>
    <w:rsid w:val="00753ECF"/>
    <w:rsid w:val="00756BE4"/>
    <w:rsid w:val="007B57AC"/>
    <w:rsid w:val="007C5C93"/>
    <w:rsid w:val="007E4D3F"/>
    <w:rsid w:val="00804E16"/>
    <w:rsid w:val="0083442D"/>
    <w:rsid w:val="00843EF7"/>
    <w:rsid w:val="00846155"/>
    <w:rsid w:val="008651F4"/>
    <w:rsid w:val="00873D07"/>
    <w:rsid w:val="00883E33"/>
    <w:rsid w:val="00884107"/>
    <w:rsid w:val="008C154E"/>
    <w:rsid w:val="008D12DE"/>
    <w:rsid w:val="00905DD2"/>
    <w:rsid w:val="009069DA"/>
    <w:rsid w:val="0091427E"/>
    <w:rsid w:val="00915731"/>
    <w:rsid w:val="009278F5"/>
    <w:rsid w:val="0094521A"/>
    <w:rsid w:val="00946299"/>
    <w:rsid w:val="009732D4"/>
    <w:rsid w:val="009813E5"/>
    <w:rsid w:val="009972E2"/>
    <w:rsid w:val="009B159D"/>
    <w:rsid w:val="009D5F70"/>
    <w:rsid w:val="009E42FE"/>
    <w:rsid w:val="00A00EFB"/>
    <w:rsid w:val="00A11E80"/>
    <w:rsid w:val="00A2077E"/>
    <w:rsid w:val="00A34831"/>
    <w:rsid w:val="00A44ED3"/>
    <w:rsid w:val="00A605C6"/>
    <w:rsid w:val="00A615A1"/>
    <w:rsid w:val="00A620CE"/>
    <w:rsid w:val="00A6522C"/>
    <w:rsid w:val="00A70400"/>
    <w:rsid w:val="00A85519"/>
    <w:rsid w:val="00A87D4A"/>
    <w:rsid w:val="00A96D56"/>
    <w:rsid w:val="00AA6F68"/>
    <w:rsid w:val="00AB3997"/>
    <w:rsid w:val="00AC4B7C"/>
    <w:rsid w:val="00AD0B8B"/>
    <w:rsid w:val="00AD24DA"/>
    <w:rsid w:val="00AF2725"/>
    <w:rsid w:val="00B0709A"/>
    <w:rsid w:val="00B10ED2"/>
    <w:rsid w:val="00B124C5"/>
    <w:rsid w:val="00B5698A"/>
    <w:rsid w:val="00B6444B"/>
    <w:rsid w:val="00B71FF7"/>
    <w:rsid w:val="00B84816"/>
    <w:rsid w:val="00B93AE7"/>
    <w:rsid w:val="00BA3288"/>
    <w:rsid w:val="00BB3975"/>
    <w:rsid w:val="00BE15F9"/>
    <w:rsid w:val="00BF1FC7"/>
    <w:rsid w:val="00C04DEB"/>
    <w:rsid w:val="00C05890"/>
    <w:rsid w:val="00C139DC"/>
    <w:rsid w:val="00C2043F"/>
    <w:rsid w:val="00C418AF"/>
    <w:rsid w:val="00C41EE0"/>
    <w:rsid w:val="00C44564"/>
    <w:rsid w:val="00C547BE"/>
    <w:rsid w:val="00C65D4A"/>
    <w:rsid w:val="00C76B52"/>
    <w:rsid w:val="00C77586"/>
    <w:rsid w:val="00C8170C"/>
    <w:rsid w:val="00C85408"/>
    <w:rsid w:val="00C92AE2"/>
    <w:rsid w:val="00CA5777"/>
    <w:rsid w:val="00CD5290"/>
    <w:rsid w:val="00D315B8"/>
    <w:rsid w:val="00D40889"/>
    <w:rsid w:val="00D5680A"/>
    <w:rsid w:val="00D71B5D"/>
    <w:rsid w:val="00D7705D"/>
    <w:rsid w:val="00D81156"/>
    <w:rsid w:val="00D86A11"/>
    <w:rsid w:val="00D97CB7"/>
    <w:rsid w:val="00DA1D4E"/>
    <w:rsid w:val="00DA3955"/>
    <w:rsid w:val="00DB566C"/>
    <w:rsid w:val="00DB6DFD"/>
    <w:rsid w:val="00DC3693"/>
    <w:rsid w:val="00DD5EB0"/>
    <w:rsid w:val="00DD6B53"/>
    <w:rsid w:val="00DE5E0B"/>
    <w:rsid w:val="00DF73F3"/>
    <w:rsid w:val="00E00E87"/>
    <w:rsid w:val="00E04B32"/>
    <w:rsid w:val="00E25793"/>
    <w:rsid w:val="00E4159A"/>
    <w:rsid w:val="00E7078F"/>
    <w:rsid w:val="00E822B3"/>
    <w:rsid w:val="00E95924"/>
    <w:rsid w:val="00EC3483"/>
    <w:rsid w:val="00EE3E7E"/>
    <w:rsid w:val="00EF264F"/>
    <w:rsid w:val="00EF6741"/>
    <w:rsid w:val="00EF728B"/>
    <w:rsid w:val="00EF7998"/>
    <w:rsid w:val="00F02443"/>
    <w:rsid w:val="00F10924"/>
    <w:rsid w:val="00F15056"/>
    <w:rsid w:val="00F25F6C"/>
    <w:rsid w:val="00F33E4B"/>
    <w:rsid w:val="00F35A07"/>
    <w:rsid w:val="00F44182"/>
    <w:rsid w:val="00F47258"/>
    <w:rsid w:val="00F553F6"/>
    <w:rsid w:val="00F579C9"/>
    <w:rsid w:val="00F72A8F"/>
    <w:rsid w:val="00F76034"/>
    <w:rsid w:val="00F77FC4"/>
    <w:rsid w:val="00F8055C"/>
    <w:rsid w:val="00F90AF1"/>
    <w:rsid w:val="00F955D5"/>
    <w:rsid w:val="00F95B7F"/>
    <w:rsid w:val="00FA4E1C"/>
    <w:rsid w:val="00FC09B9"/>
    <w:rsid w:val="00FE3658"/>
    <w:rsid w:val="00FE49FE"/>
    <w:rsid w:val="00FE5719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EF2D7D1"/>
  <w15:chartTrackingRefBased/>
  <w15:docId w15:val="{92E44F11-EBA1-4B8E-B74F-3F1D6AD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831"/>
  </w:style>
  <w:style w:type="paragraph" w:styleId="a6">
    <w:name w:val="footer"/>
    <w:basedOn w:val="a"/>
    <w:link w:val="a7"/>
    <w:uiPriority w:val="99"/>
    <w:unhideWhenUsed/>
    <w:rsid w:val="00A3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831"/>
  </w:style>
  <w:style w:type="paragraph" w:styleId="a8">
    <w:name w:val="Balloon Text"/>
    <w:basedOn w:val="a"/>
    <w:link w:val="a9"/>
    <w:uiPriority w:val="99"/>
    <w:semiHidden/>
    <w:unhideWhenUsed/>
    <w:rsid w:val="001A0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00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35A07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35A07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35A07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35A07"/>
    <w:rPr>
      <w:rFonts w:ascii="ＭＳ 明朝" w:eastAsia="ＭＳ 明朝" w:hAnsi="ＭＳ 明朝"/>
      <w:sz w:val="22"/>
    </w:rPr>
  </w:style>
  <w:style w:type="table" w:customStyle="1" w:styleId="1">
    <w:name w:val="表 (格子)1"/>
    <w:basedOn w:val="a1"/>
    <w:next w:val="a3"/>
    <w:uiPriority w:val="59"/>
    <w:rsid w:val="00F8055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9CB0-6C12-4BF8-9852-2D227B0A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秘書広聴課/小松　碧</cp:lastModifiedBy>
  <cp:revision>35</cp:revision>
  <cp:lastPrinted>2025-05-27T05:05:00Z</cp:lastPrinted>
  <dcterms:created xsi:type="dcterms:W3CDTF">2023-12-21T23:55:00Z</dcterms:created>
  <dcterms:modified xsi:type="dcterms:W3CDTF">2025-05-27T05:05:00Z</dcterms:modified>
</cp:coreProperties>
</file>